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2F66" w14:textId="34EC15F3" w:rsidR="00F8100A" w:rsidRDefault="00F8100A" w:rsidP="00F8100A">
      <w:r>
        <w:t>Study Guide: What Our World Needs: To Hear the Gospel</w:t>
      </w:r>
    </w:p>
    <w:p w14:paraId="2EAD2569" w14:textId="77777777" w:rsidR="00F8100A" w:rsidRDefault="00F8100A" w:rsidP="00F8100A"/>
    <w:p w14:paraId="43810051" w14:textId="6012DC7F" w:rsidR="00F8100A" w:rsidRDefault="00F8100A" w:rsidP="00F8100A">
      <w:r>
        <w:t>Reading</w:t>
      </w:r>
    </w:p>
    <w:p w14:paraId="46F5EEBB" w14:textId="77777777" w:rsidR="00F8100A" w:rsidRDefault="00F8100A" w:rsidP="00F8100A">
      <w:r>
        <w:t>- Romans 10:14-21</w:t>
      </w:r>
    </w:p>
    <w:p w14:paraId="63D44476" w14:textId="77777777" w:rsidR="00F8100A" w:rsidRDefault="00F8100A" w:rsidP="00F8100A">
      <w:r>
        <w:t>- Isaiah 52:7</w:t>
      </w:r>
    </w:p>
    <w:p w14:paraId="61535C79" w14:textId="77777777" w:rsidR="00F8100A" w:rsidRDefault="00F8100A" w:rsidP="00F8100A">
      <w:r>
        <w:t>- Isaiah 53:1</w:t>
      </w:r>
    </w:p>
    <w:p w14:paraId="560F8697" w14:textId="77777777" w:rsidR="00F8100A" w:rsidRDefault="00F8100A" w:rsidP="00F8100A">
      <w:r>
        <w:t>- Deuteronomy 32:21</w:t>
      </w:r>
    </w:p>
    <w:p w14:paraId="2CAB39A1" w14:textId="77777777" w:rsidR="00F8100A" w:rsidRDefault="00F8100A" w:rsidP="00F8100A">
      <w:r>
        <w:t>- Psalm 19:1-4</w:t>
      </w:r>
    </w:p>
    <w:p w14:paraId="3FCEA91C" w14:textId="77777777" w:rsidR="00F8100A" w:rsidRDefault="00F8100A" w:rsidP="00F8100A">
      <w:r>
        <w:t>- Psalm 22:27</w:t>
      </w:r>
    </w:p>
    <w:p w14:paraId="763A65EB" w14:textId="77777777" w:rsidR="00F8100A" w:rsidRDefault="00F8100A" w:rsidP="00F8100A">
      <w:r>
        <w:t>- Isaiah 49:6</w:t>
      </w:r>
    </w:p>
    <w:p w14:paraId="3964E4E7" w14:textId="77777777" w:rsidR="00F8100A" w:rsidRDefault="00F8100A" w:rsidP="00F8100A"/>
    <w:p w14:paraId="6EAE478F" w14:textId="326FAEC2" w:rsidR="00F8100A" w:rsidRDefault="00F8100A" w:rsidP="00F8100A">
      <w:r>
        <w:t>Warm Up</w:t>
      </w:r>
    </w:p>
    <w:p w14:paraId="2EFC2A64" w14:textId="77777777" w:rsidR="00F8100A" w:rsidRDefault="00F8100A" w:rsidP="00F8100A">
      <w:r>
        <w:t xml:space="preserve">- Reflect on </w:t>
      </w:r>
      <w:proofErr w:type="gramStart"/>
      <w:r>
        <w:t>a time</w:t>
      </w:r>
      <w:proofErr w:type="gramEnd"/>
      <w:r>
        <w:t xml:space="preserve"> when you </w:t>
      </w:r>
      <w:proofErr w:type="gramStart"/>
      <w:r>
        <w:t>heard</w:t>
      </w:r>
      <w:proofErr w:type="gramEnd"/>
      <w:r>
        <w:t xml:space="preserve"> a message that deeply impacted your life. What was it about the message that resonated with you?</w:t>
      </w:r>
    </w:p>
    <w:p w14:paraId="1AF31878" w14:textId="77777777" w:rsidR="00F8100A" w:rsidRDefault="00F8100A" w:rsidP="00F8100A">
      <w:r>
        <w:t>- How do you currently understand the importance of sharing the Gospel in today's world?</w:t>
      </w:r>
    </w:p>
    <w:p w14:paraId="7AFE7AC6" w14:textId="77777777" w:rsidR="00F8100A" w:rsidRDefault="00F8100A" w:rsidP="00F8100A"/>
    <w:p w14:paraId="0FB8ED34" w14:textId="22F0FD0B" w:rsidR="00F8100A" w:rsidRDefault="00F8100A" w:rsidP="00F8100A">
      <w:r>
        <w:t>Scripture Exploration</w:t>
      </w:r>
    </w:p>
    <w:p w14:paraId="44708D53" w14:textId="77777777" w:rsidR="00F8100A" w:rsidRDefault="00F8100A" w:rsidP="00F8100A">
      <w:r>
        <w:t>- Read Romans 10:14-21. What questions does Paul raise about belief and hearing the Gospel?</w:t>
      </w:r>
    </w:p>
    <w:p w14:paraId="2CEA9427" w14:textId="77777777" w:rsidR="00F8100A" w:rsidRDefault="00F8100A" w:rsidP="00F8100A">
      <w:r>
        <w:t>- How does Isaiah 52:7 describe those who bring good news? Why might their "feet" be considered beautiful?</w:t>
      </w:r>
    </w:p>
    <w:p w14:paraId="3E425E55" w14:textId="77777777" w:rsidR="00F8100A" w:rsidRDefault="00F8100A" w:rsidP="00F8100A">
      <w:r>
        <w:t>- In what ways does Psalm 19:1-4 illustrate the visibility of God's glory in creation?</w:t>
      </w:r>
    </w:p>
    <w:p w14:paraId="1329A545" w14:textId="77777777" w:rsidR="00F8100A" w:rsidRDefault="00F8100A" w:rsidP="00F8100A"/>
    <w:p w14:paraId="3FB5F8FF" w14:textId="6DADC791" w:rsidR="00F8100A" w:rsidRDefault="00F8100A" w:rsidP="00F8100A">
      <w:r>
        <w:t>Personal Reflection</w:t>
      </w:r>
    </w:p>
    <w:p w14:paraId="431E1991" w14:textId="77777777" w:rsidR="00F8100A" w:rsidRDefault="00F8100A" w:rsidP="00F8100A">
      <w:r>
        <w:t>- Consider the statement "faith comes by hearing, and hearing by the word of God" from Romans 10:17. How does this principle apply to your faith journey?</w:t>
      </w:r>
    </w:p>
    <w:p w14:paraId="74C79BBA" w14:textId="77777777" w:rsidR="00F8100A" w:rsidRDefault="00F8100A" w:rsidP="00F8100A">
      <w:r>
        <w:lastRenderedPageBreak/>
        <w:t>- Compare Isaiah 53:1 and the reaction of the Israelites to the Gospel message. What does this reveal about human nature and belief?</w:t>
      </w:r>
    </w:p>
    <w:p w14:paraId="28AE166C" w14:textId="77777777" w:rsidR="00F8100A" w:rsidRDefault="00F8100A" w:rsidP="00F8100A">
      <w:r>
        <w:t>- Reflect on Deuteronomy 32:21 and its implications for how God uses unexpected means to reach people.</w:t>
      </w:r>
    </w:p>
    <w:p w14:paraId="399EFDC8" w14:textId="77777777" w:rsidR="00F8100A" w:rsidRDefault="00F8100A" w:rsidP="00F8100A"/>
    <w:p w14:paraId="237AC59D" w14:textId="7B86A167" w:rsidR="00F8100A" w:rsidRDefault="00F8100A" w:rsidP="00F8100A">
      <w:r>
        <w:t>Personal Application</w:t>
      </w:r>
    </w:p>
    <w:p w14:paraId="37FBD75A" w14:textId="77777777" w:rsidR="00F8100A" w:rsidRDefault="00F8100A" w:rsidP="00F8100A">
      <w:r>
        <w:t>- In what ways can you be a "herald" of the Gospel in your daily life? Identify one specific action you can take this week.</w:t>
      </w:r>
    </w:p>
    <w:p w14:paraId="53815DD4" w14:textId="77777777" w:rsidR="00F8100A" w:rsidRDefault="00F8100A" w:rsidP="00F8100A">
      <w:r>
        <w:t>- How can you support your community in hearing and understanding the Gospel message more clearly?</w:t>
      </w:r>
    </w:p>
    <w:p w14:paraId="24F96875" w14:textId="77777777" w:rsidR="00F8100A" w:rsidRDefault="00F8100A" w:rsidP="00F8100A">
      <w:r>
        <w:t>- Plan an outreach or conversation with someone who may not have heard the Gospel. What steps will you take to ensure the message is communicated effectively?</w:t>
      </w:r>
    </w:p>
    <w:p w14:paraId="07979946" w14:textId="0F290D33" w:rsidR="00A65631" w:rsidRDefault="00F8100A" w:rsidP="00F8100A">
      <w:r>
        <w:t>- Reflect on any hesitations you have about sharing your faith. What practical steps can you take to overcome these barriers?</w:t>
      </w:r>
    </w:p>
    <w:sectPr w:rsidR="00A65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0A"/>
    <w:rsid w:val="002411EF"/>
    <w:rsid w:val="00255582"/>
    <w:rsid w:val="00515DEA"/>
    <w:rsid w:val="008604C5"/>
    <w:rsid w:val="00943F68"/>
    <w:rsid w:val="00A65631"/>
    <w:rsid w:val="00C51488"/>
    <w:rsid w:val="00E17F1C"/>
    <w:rsid w:val="00F8100A"/>
    <w:rsid w:val="00F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15973"/>
  <w15:chartTrackingRefBased/>
  <w15:docId w15:val="{D6749767-EFBD-4971-938E-A5E4114F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10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10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0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0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10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0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0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0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0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0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10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10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0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10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0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0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0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0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0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0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0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0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0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0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0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0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0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0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0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Hopewell Methodist Church</dc:creator>
  <cp:keywords/>
  <dc:description/>
  <cp:lastModifiedBy>Hopewell Methodist Church</cp:lastModifiedBy>
  <cp:revision>1</cp:revision>
  <dcterms:created xsi:type="dcterms:W3CDTF">2025-04-15T14:46:00Z</dcterms:created>
  <dcterms:modified xsi:type="dcterms:W3CDTF">2025-04-15T14:47:00Z</dcterms:modified>
</cp:coreProperties>
</file>